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7C10" w14:textId="46D4E31F" w:rsidR="00C83562" w:rsidRPr="00C77A76" w:rsidRDefault="003E2B18" w:rsidP="00C77A76">
      <w:pPr>
        <w:pStyle w:val="Brdtekst"/>
        <w:rPr>
          <w:rFonts w:ascii="Times New Roman"/>
          <w:sz w:val="20"/>
          <w:lang w:val="da-DK"/>
        </w:rPr>
      </w:pPr>
      <w:r w:rsidRPr="00D914AA">
        <w:rPr>
          <w:noProof/>
          <w:lang w:val="da-DK"/>
        </w:rPr>
        <mc:AlternateContent>
          <mc:Choice Requires="wpg">
            <w:drawing>
              <wp:anchor distT="0" distB="0" distL="114300" distR="114300" simplePos="0" relativeHeight="503316471" behindDoc="1" locked="0" layoutInCell="1" allowOverlap="1" wp14:anchorId="3F784028" wp14:editId="7019EF48">
                <wp:simplePos x="0" y="0"/>
                <wp:positionH relativeFrom="page">
                  <wp:align>left</wp:align>
                </wp:positionH>
                <wp:positionV relativeFrom="page">
                  <wp:posOffset>33643</wp:posOffset>
                </wp:positionV>
                <wp:extent cx="7560310" cy="1350645"/>
                <wp:effectExtent l="0" t="0" r="2540" b="190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350645"/>
                          <a:chOff x="0" y="294"/>
                          <a:chExt cx="11906" cy="2127"/>
                        </a:xfrm>
                        <a:solidFill>
                          <a:srgbClr val="996633"/>
                        </a:solidFill>
                      </wpg:grpSpPr>
                      <wps:wsp>
                        <wps:cNvPr id="8" name="AutoShape 10"/>
                        <wps:cNvSpPr>
                          <a:spLocks/>
                        </wps:cNvSpPr>
                        <wps:spPr bwMode="auto">
                          <a:xfrm>
                            <a:off x="5779" y="294"/>
                            <a:ext cx="861" cy="745"/>
                          </a:xfrm>
                          <a:custGeom>
                            <a:avLst/>
                            <a:gdLst>
                              <a:gd name="T0" fmla="+- 0 6199 5779"/>
                              <a:gd name="T1" fmla="*/ T0 w 861"/>
                              <a:gd name="T2" fmla="+- 0 604 294"/>
                              <a:gd name="T3" fmla="*/ 604 h 745"/>
                              <a:gd name="T4" fmla="+- 0 6115 5779"/>
                              <a:gd name="T5" fmla="*/ T4 w 861"/>
                              <a:gd name="T6" fmla="+- 0 458 294"/>
                              <a:gd name="T7" fmla="*/ 458 h 745"/>
                              <a:gd name="T8" fmla="+- 0 5779 5779"/>
                              <a:gd name="T9" fmla="*/ T8 w 861"/>
                              <a:gd name="T10" fmla="+- 0 1039 294"/>
                              <a:gd name="T11" fmla="*/ 1039 h 745"/>
                              <a:gd name="T12" fmla="+- 0 5948 5779"/>
                              <a:gd name="T13" fmla="*/ T12 w 861"/>
                              <a:gd name="T14" fmla="+- 0 1039 294"/>
                              <a:gd name="T15" fmla="*/ 1039 h 745"/>
                              <a:gd name="T16" fmla="+- 0 6199 5779"/>
                              <a:gd name="T17" fmla="*/ T16 w 861"/>
                              <a:gd name="T18" fmla="+- 0 604 294"/>
                              <a:gd name="T19" fmla="*/ 604 h 745"/>
                              <a:gd name="T20" fmla="+- 0 6557 5779"/>
                              <a:gd name="T21" fmla="*/ T20 w 861"/>
                              <a:gd name="T22" fmla="+- 0 896 294"/>
                              <a:gd name="T23" fmla="*/ 896 h 745"/>
                              <a:gd name="T24" fmla="+- 0 6210 5779"/>
                              <a:gd name="T25" fmla="*/ T24 w 861"/>
                              <a:gd name="T26" fmla="+- 0 294 294"/>
                              <a:gd name="T27" fmla="*/ 294 h 745"/>
                              <a:gd name="T28" fmla="+- 0 6125 5779"/>
                              <a:gd name="T29" fmla="*/ T28 w 861"/>
                              <a:gd name="T30" fmla="+- 0 440 294"/>
                              <a:gd name="T31" fmla="*/ 440 h 745"/>
                              <a:gd name="T32" fmla="+- 0 6389 5779"/>
                              <a:gd name="T33" fmla="*/ T32 w 861"/>
                              <a:gd name="T34" fmla="+- 0 896 294"/>
                              <a:gd name="T35" fmla="*/ 896 h 745"/>
                              <a:gd name="T36" fmla="+- 0 6557 5779"/>
                              <a:gd name="T37" fmla="*/ T36 w 861"/>
                              <a:gd name="T38" fmla="+- 0 896 294"/>
                              <a:gd name="T39" fmla="*/ 896 h 745"/>
                              <a:gd name="T40" fmla="+- 0 6640 5779"/>
                              <a:gd name="T41" fmla="*/ T40 w 861"/>
                              <a:gd name="T42" fmla="+- 0 1039 294"/>
                              <a:gd name="T43" fmla="*/ 1039 h 745"/>
                              <a:gd name="T44" fmla="+- 0 6567 5779"/>
                              <a:gd name="T45" fmla="*/ T44 w 861"/>
                              <a:gd name="T46" fmla="+- 0 914 294"/>
                              <a:gd name="T47" fmla="*/ 914 h 745"/>
                              <a:gd name="T48" fmla="+- 0 6041 5779"/>
                              <a:gd name="T49" fmla="*/ T48 w 861"/>
                              <a:gd name="T50" fmla="+- 0 914 294"/>
                              <a:gd name="T51" fmla="*/ 914 h 745"/>
                              <a:gd name="T52" fmla="+- 0 5968 5779"/>
                              <a:gd name="T53" fmla="*/ T52 w 861"/>
                              <a:gd name="T54" fmla="+- 0 1039 294"/>
                              <a:gd name="T55" fmla="*/ 1039 h 745"/>
                              <a:gd name="T56" fmla="+- 0 6640 5779"/>
                              <a:gd name="T57" fmla="*/ T56 w 861"/>
                              <a:gd name="T58" fmla="+- 0 1039 294"/>
                              <a:gd name="T59" fmla="*/ 1039 h 7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61" h="745">
                                <a:moveTo>
                                  <a:pt x="420" y="310"/>
                                </a:moveTo>
                                <a:lnTo>
                                  <a:pt x="336" y="164"/>
                                </a:lnTo>
                                <a:lnTo>
                                  <a:pt x="0" y="745"/>
                                </a:lnTo>
                                <a:lnTo>
                                  <a:pt x="169" y="745"/>
                                </a:lnTo>
                                <a:lnTo>
                                  <a:pt x="420" y="310"/>
                                </a:lnTo>
                                <a:moveTo>
                                  <a:pt x="778" y="602"/>
                                </a:moveTo>
                                <a:lnTo>
                                  <a:pt x="431" y="0"/>
                                </a:lnTo>
                                <a:lnTo>
                                  <a:pt x="346" y="146"/>
                                </a:lnTo>
                                <a:lnTo>
                                  <a:pt x="610" y="602"/>
                                </a:lnTo>
                                <a:lnTo>
                                  <a:pt x="778" y="602"/>
                                </a:lnTo>
                                <a:moveTo>
                                  <a:pt x="861" y="745"/>
                                </a:moveTo>
                                <a:lnTo>
                                  <a:pt x="788" y="620"/>
                                </a:lnTo>
                                <a:lnTo>
                                  <a:pt x="262" y="620"/>
                                </a:lnTo>
                                <a:lnTo>
                                  <a:pt x="189" y="745"/>
                                </a:lnTo>
                                <a:lnTo>
                                  <a:pt x="861" y="745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3" y="685"/>
                            <a:ext cx="451" cy="19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2239"/>
                            <a:ext cx="11906" cy="18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35" y="1828"/>
                            <a:ext cx="1165" cy="26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8402D" w14:textId="77777777" w:rsidR="00D01C04" w:rsidRDefault="00345C29">
                              <w:pPr>
                                <w:spacing w:line="268" w:lineRule="exact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HYPERLINK "http://www.tct.dk/" \h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Fonts w:ascii="Arial"/>
                                  <w:color w:val="256E9A"/>
                                  <w:sz w:val="24"/>
                                </w:rPr>
                                <w:t>www.tct.dk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84028" id="Group 6" o:spid="_x0000_s1026" style="position:absolute;margin-left:0;margin-top:2.65pt;width:595.3pt;height:106.35pt;z-index:-9;mso-position-horizontal:left;mso-position-horizontal-relative:page;mso-position-vertical-relative:page" coordorigin=",294" coordsize="11906,2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">
                <v:shape id="AutoShape 10" o:spid="_x0000_s1027" style="position:absolute;left:5779;top:294;width:861;height:745;visibility:visible;mso-wrap-style:square;v-text-anchor:top" coordsize="861,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" path="m420,310l336,164,,745r169,l420,310m778,602l431,,346,146,610,602r168,m861,745l788,620r-526,l189,745r672,e" filled="f" stroked="f">
                  <v:path arrowok="t" o:connecttype="custom" o:connectlocs="420,604;336,458;0,1039;169,1039;420,604;778,896;431,294;346,440;610,896;778,896;861,1039;788,914;262,914;189,1039;861,1039" o:connectangles="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5983;top:685;width:451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">
                  <v:imagedata r:id="rId6" o:title=""/>
                </v:shape>
                <v:rect id="Rectangle 8" o:spid="_x0000_s1029" style="position:absolute;top:2239;width:1190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5635;top:1828;width:116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F78402D" w14:textId="77777777" w:rsidR="00D01C04" w:rsidRDefault="00345C29">
                        <w:pPr>
                          <w:spacing w:line="268" w:lineRule="exact"/>
                          <w:rPr>
                            <w:rFonts w:ascii="Arial"/>
                            <w:sz w:val="24"/>
                          </w:rPr>
                        </w:pPr>
                        <w:r>
                          <w:fldChar w:fldCharType="begin"/>
                        </w:r>
                        <w:r>
                          <w:instrText>HYPERLINK "http://www.tct.dk/" \h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Arial"/>
                            <w:color w:val="256E9A"/>
                            <w:sz w:val="24"/>
                          </w:rPr>
                          <w:t>www.tct.dk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szCs w:val="22"/>
        </w:rPr>
        <w:drawing>
          <wp:anchor distT="0" distB="0" distL="114300" distR="114300" simplePos="0" relativeHeight="503316464" behindDoc="1" locked="0" layoutInCell="1" allowOverlap="1" wp14:anchorId="492BE159" wp14:editId="41A55105">
            <wp:simplePos x="0" y="0"/>
            <wp:positionH relativeFrom="page">
              <wp:align>left</wp:align>
            </wp:positionH>
            <wp:positionV relativeFrom="paragraph">
              <wp:posOffset>7920</wp:posOffset>
            </wp:positionV>
            <wp:extent cx="7583170" cy="1259205"/>
            <wp:effectExtent l="0" t="0" r="0" b="0"/>
            <wp:wrapTight wrapText="bothSides">
              <wp:wrapPolygon edited="0">
                <wp:start x="0" y="0"/>
                <wp:lineTo x="0" y="21241"/>
                <wp:lineTo x="21542" y="21241"/>
                <wp:lineTo x="21542" y="0"/>
                <wp:lineTo x="0" y="0"/>
              </wp:wrapPolygon>
            </wp:wrapTight>
            <wp:docPr id="1480390563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518" cy="126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FF9C7" w14:textId="37A56CAC" w:rsidR="007A5755" w:rsidRPr="003F66E6" w:rsidRDefault="008472E7" w:rsidP="003F66E6">
      <w:pPr>
        <w:pStyle w:val="Overskrift1"/>
        <w:shd w:val="clear" w:color="auto" w:fill="FFFFFF"/>
        <w:spacing w:line="420" w:lineRule="atLeast"/>
        <w:ind w:left="720" w:firstLine="720"/>
        <w:rPr>
          <w:rStyle w:val="A1"/>
          <w:rFonts w:ascii="Verdana" w:eastAsia="Times New Roman" w:hAnsi="Verdana" w:cs="Times New Roman"/>
          <w:sz w:val="32"/>
          <w:szCs w:val="32"/>
          <w:lang w:val="da-DK"/>
        </w:rPr>
      </w:pPr>
      <w:r w:rsidRPr="003F66E6">
        <w:rPr>
          <w:rFonts w:ascii="Verdana" w:hAnsi="Verdana"/>
          <w:color w:val="000000"/>
          <w:sz w:val="32"/>
          <w:szCs w:val="32"/>
          <w:lang w:val="da-DK"/>
        </w:rPr>
        <w:t>Bliv vores nye kontorelev!</w:t>
      </w:r>
    </w:p>
    <w:p w14:paraId="2A990BDE" w14:textId="50F47C4B" w:rsidR="003F66E6" w:rsidRPr="00D914AA" w:rsidRDefault="003F66E6" w:rsidP="003F66E6">
      <w:pPr>
        <w:pStyle w:val="Overskrift1"/>
        <w:ind w:left="2160" w:right="1659" w:firstLine="720"/>
        <w:jc w:val="left"/>
        <w:rPr>
          <w:rFonts w:asciiTheme="minorHAnsi" w:hAnsiTheme="minorHAnsi" w:cstheme="minorHAnsi"/>
          <w:color w:val="000000"/>
          <w:sz w:val="28"/>
          <w:szCs w:val="28"/>
          <w:lang w:val="da-DK"/>
        </w:rPr>
      </w:pPr>
      <w:r w:rsidRPr="00D914AA">
        <w:rPr>
          <w:rStyle w:val="A1"/>
          <w:rFonts w:asciiTheme="minorHAnsi" w:hAnsiTheme="minorHAnsi" w:cstheme="minorHAnsi"/>
          <w:sz w:val="28"/>
          <w:szCs w:val="28"/>
          <w:lang w:val="da-DK"/>
        </w:rPr>
        <w:t>Thisted-Fjerritslev Cementvarefabrik A/S</w:t>
      </w:r>
    </w:p>
    <w:p w14:paraId="7519330C" w14:textId="3D03BA14" w:rsidR="003F66E6" w:rsidRPr="00C77A76" w:rsidRDefault="003F66E6" w:rsidP="00C77A76">
      <w:pPr>
        <w:spacing w:before="262" w:line="312" w:lineRule="exact"/>
        <w:jc w:val="center"/>
        <w:rPr>
          <w:rFonts w:asciiTheme="minorHAnsi" w:hAnsiTheme="minorHAnsi" w:cstheme="minorHAnsi"/>
          <w:b/>
          <w:bCs/>
          <w:lang w:val="da-DK"/>
        </w:rPr>
      </w:pPr>
      <w:r w:rsidRPr="00842EB3">
        <w:rPr>
          <w:rFonts w:asciiTheme="minorHAnsi" w:hAnsiTheme="minorHAnsi" w:cstheme="minorHAnsi"/>
          <w:b/>
          <w:bCs/>
          <w:lang w:val="da-DK"/>
        </w:rPr>
        <w:t>Er du klar til at kickstarte din karriere med både administration</w:t>
      </w:r>
      <w:r>
        <w:rPr>
          <w:rFonts w:asciiTheme="minorHAnsi" w:hAnsiTheme="minorHAnsi" w:cstheme="minorHAnsi"/>
          <w:b/>
          <w:bCs/>
          <w:lang w:val="da-DK"/>
        </w:rPr>
        <w:t xml:space="preserve"> og økonomi</w:t>
      </w:r>
      <w:r w:rsidRPr="00842EB3">
        <w:rPr>
          <w:rFonts w:asciiTheme="minorHAnsi" w:hAnsiTheme="minorHAnsi" w:cstheme="minorHAnsi"/>
          <w:b/>
          <w:bCs/>
          <w:lang w:val="da-DK"/>
        </w:rPr>
        <w:t>?</w:t>
      </w:r>
      <w:r w:rsidRPr="00842EB3">
        <w:rPr>
          <w:rFonts w:asciiTheme="minorHAnsi" w:hAnsiTheme="minorHAnsi" w:cstheme="minorHAnsi"/>
          <w:b/>
          <w:bCs/>
          <w:lang w:val="da-DK"/>
        </w:rPr>
        <w:br/>
        <w:t xml:space="preserve">Hos Thisted-Fjerritslev Cementvarefabrik A/S søger vi en energisk og nysgerrig kontorelev, </w:t>
      </w:r>
      <w:r w:rsidR="00C77A76">
        <w:rPr>
          <w:rFonts w:asciiTheme="minorHAnsi" w:hAnsiTheme="minorHAnsi" w:cstheme="minorHAnsi"/>
          <w:b/>
          <w:bCs/>
          <w:lang w:val="da-DK"/>
        </w:rPr>
        <w:br/>
      </w:r>
      <w:r w:rsidRPr="00842EB3">
        <w:rPr>
          <w:rFonts w:asciiTheme="minorHAnsi" w:hAnsiTheme="minorHAnsi" w:cstheme="minorHAnsi"/>
          <w:b/>
          <w:bCs/>
          <w:lang w:val="da-DK"/>
        </w:rPr>
        <w:t>der har lyst til at prøve kræfter med både økonomi</w:t>
      </w:r>
      <w:r>
        <w:rPr>
          <w:rFonts w:asciiTheme="minorHAnsi" w:hAnsiTheme="minorHAnsi" w:cstheme="minorHAnsi"/>
          <w:b/>
          <w:bCs/>
          <w:lang w:val="da-DK"/>
        </w:rPr>
        <w:t xml:space="preserve"> og</w:t>
      </w:r>
      <w:r w:rsidRPr="00842EB3">
        <w:rPr>
          <w:rFonts w:asciiTheme="minorHAnsi" w:hAnsiTheme="minorHAnsi" w:cstheme="minorHAnsi"/>
          <w:b/>
          <w:bCs/>
          <w:lang w:val="da-DK"/>
        </w:rPr>
        <w:t xml:space="preserve"> administration</w:t>
      </w:r>
      <w:r>
        <w:rPr>
          <w:rFonts w:asciiTheme="minorHAnsi" w:hAnsiTheme="minorHAnsi" w:cstheme="minorHAnsi"/>
          <w:b/>
          <w:bCs/>
          <w:lang w:val="da-DK"/>
        </w:rPr>
        <w:t>.</w:t>
      </w:r>
    </w:p>
    <w:p w14:paraId="62C85582" w14:textId="77777777" w:rsidR="003F66E6" w:rsidRPr="00911E01" w:rsidRDefault="003F66E6" w:rsidP="003F66E6">
      <w:pPr>
        <w:pStyle w:val="Default"/>
        <w:rPr>
          <w:rFonts w:asciiTheme="minorHAnsi" w:hAnsiTheme="minorHAnsi" w:cstheme="minorHAnsi"/>
          <w:b/>
          <w:bCs/>
          <w:color w:val="231F20"/>
          <w:sz w:val="22"/>
          <w:szCs w:val="22"/>
        </w:rPr>
      </w:pPr>
    </w:p>
    <w:p w14:paraId="3A8549B3" w14:textId="27FFCCE2" w:rsidR="003F66E6" w:rsidRPr="00CC6AA4" w:rsidRDefault="003F66E6" w:rsidP="003F66E6">
      <w:pPr>
        <w:pStyle w:val="Default"/>
        <w:rPr>
          <w:rFonts w:asciiTheme="minorHAnsi" w:hAnsiTheme="minorHAnsi" w:cstheme="minorHAnsi"/>
          <w:b/>
          <w:bCs/>
          <w:color w:val="231F20"/>
          <w:sz w:val="22"/>
          <w:szCs w:val="22"/>
        </w:rPr>
      </w:pPr>
      <w:r w:rsidRPr="00CC6AA4">
        <w:rPr>
          <w:rFonts w:asciiTheme="minorHAnsi" w:hAnsiTheme="minorHAnsi" w:cstheme="minorHAnsi"/>
          <w:b/>
          <w:bCs/>
          <w:color w:val="231F20"/>
          <w:sz w:val="22"/>
          <w:szCs w:val="22"/>
        </w:rPr>
        <w:t>Om stillingen:</w:t>
      </w:r>
    </w:p>
    <w:p w14:paraId="266919F7" w14:textId="3C4DCF1B" w:rsidR="003F66E6" w:rsidRPr="00CC6AA4" w:rsidRDefault="003F66E6" w:rsidP="003F66E6">
      <w:pPr>
        <w:pStyle w:val="Default"/>
        <w:rPr>
          <w:rFonts w:asciiTheme="minorHAnsi" w:hAnsiTheme="minorHAnsi" w:cstheme="minorHAnsi"/>
          <w:color w:val="231F20"/>
          <w:sz w:val="22"/>
          <w:szCs w:val="22"/>
        </w:rPr>
      </w:pPr>
      <w:r w:rsidRPr="00CC6AA4">
        <w:rPr>
          <w:rFonts w:asciiTheme="minorHAnsi" w:hAnsiTheme="minorHAnsi" w:cstheme="minorHAnsi"/>
          <w:color w:val="231F20"/>
          <w:sz w:val="22"/>
          <w:szCs w:val="22"/>
        </w:rPr>
        <w:t xml:space="preserve">Du vil få en spændende og til tider uforudsigelig hverdag, hvor der er rig mulighed for både personlig og faglig udvikling. Efter en grundig introduktion, vil du hurtigt være i stand til at bidrage aktivt til opgaveløsningen i afdelingen, samt tage et selvstændigt ansvar for de opgaver, du får tildelt. </w:t>
      </w:r>
    </w:p>
    <w:p w14:paraId="2915EC94" w14:textId="5139C16F" w:rsidR="003F66E6" w:rsidRPr="00911E01" w:rsidRDefault="003F66E6" w:rsidP="003F66E6">
      <w:pPr>
        <w:pStyle w:val="Default"/>
        <w:rPr>
          <w:rFonts w:asciiTheme="minorHAnsi" w:hAnsiTheme="minorHAnsi" w:cstheme="minorHAnsi"/>
          <w:color w:val="231F20"/>
          <w:sz w:val="22"/>
          <w:szCs w:val="22"/>
        </w:rPr>
      </w:pPr>
      <w:r w:rsidRPr="00911E01">
        <w:rPr>
          <w:rFonts w:asciiTheme="minorHAnsi" w:hAnsiTheme="minorHAnsi" w:cstheme="minorHAnsi"/>
          <w:color w:val="231F20"/>
          <w:sz w:val="22"/>
          <w:szCs w:val="22"/>
        </w:rPr>
        <w:t>Dit forløb vil strække sig over to spændende og udfordrende år, hvor du kommer på turnus og får en bred indsigt i administrationens arbejdsområder. Din base vil hovedsa</w:t>
      </w:r>
      <w:r w:rsidR="00035D7F">
        <w:rPr>
          <w:rFonts w:asciiTheme="minorHAnsi" w:hAnsiTheme="minorHAnsi" w:cstheme="minorHAnsi"/>
          <w:color w:val="231F20"/>
          <w:sz w:val="22"/>
          <w:szCs w:val="22"/>
        </w:rPr>
        <w:t>ge</w:t>
      </w:r>
      <w:r w:rsidRPr="00911E01">
        <w:rPr>
          <w:rFonts w:asciiTheme="minorHAnsi" w:hAnsiTheme="minorHAnsi" w:cstheme="minorHAnsi"/>
          <w:color w:val="231F20"/>
          <w:sz w:val="22"/>
          <w:szCs w:val="22"/>
        </w:rPr>
        <w:t>ligt være i vores bogholderi.</w:t>
      </w:r>
    </w:p>
    <w:p w14:paraId="4921A70F" w14:textId="58D0F2E5" w:rsidR="003F66E6" w:rsidRPr="00911E01" w:rsidRDefault="003F66E6" w:rsidP="003F66E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B12B441" w14:textId="64BBAAEE" w:rsidR="003F66E6" w:rsidRPr="00911E01" w:rsidRDefault="003F66E6" w:rsidP="003F66E6">
      <w:pPr>
        <w:pStyle w:val="Default"/>
        <w:rPr>
          <w:rFonts w:asciiTheme="minorHAnsi" w:hAnsiTheme="minorHAnsi" w:cstheme="minorHAnsi"/>
          <w:b/>
          <w:bCs/>
          <w:color w:val="231F20"/>
          <w:sz w:val="22"/>
          <w:szCs w:val="22"/>
        </w:rPr>
      </w:pPr>
      <w:r w:rsidRPr="00911E01">
        <w:rPr>
          <w:rFonts w:asciiTheme="minorHAnsi" w:hAnsiTheme="minorHAnsi" w:cstheme="minorHAnsi"/>
          <w:b/>
          <w:bCs/>
          <w:color w:val="231F20"/>
          <w:sz w:val="22"/>
          <w:szCs w:val="22"/>
        </w:rPr>
        <w:t>Dine opgaver:</w:t>
      </w:r>
    </w:p>
    <w:p w14:paraId="0799F83C" w14:textId="77777777" w:rsidR="003F66E6" w:rsidRPr="00911E01" w:rsidRDefault="003F66E6" w:rsidP="003F66E6">
      <w:pPr>
        <w:pStyle w:val="Default"/>
        <w:numPr>
          <w:ilvl w:val="0"/>
          <w:numId w:val="16"/>
        </w:numPr>
        <w:rPr>
          <w:rFonts w:asciiTheme="minorHAnsi" w:hAnsiTheme="minorHAnsi" w:cstheme="minorHAnsi"/>
          <w:color w:val="231F20"/>
          <w:sz w:val="22"/>
          <w:szCs w:val="22"/>
        </w:rPr>
      </w:pPr>
      <w:r w:rsidRPr="00911E01">
        <w:rPr>
          <w:rFonts w:asciiTheme="minorHAnsi" w:hAnsiTheme="minorHAnsi" w:cstheme="minorHAnsi"/>
          <w:color w:val="231F20"/>
          <w:sz w:val="22"/>
          <w:szCs w:val="22"/>
        </w:rPr>
        <w:t>Administrative opgaver og daglig support til organisationen</w:t>
      </w:r>
    </w:p>
    <w:p w14:paraId="38D4C860" w14:textId="77777777" w:rsidR="003F66E6" w:rsidRPr="00911E01" w:rsidRDefault="003F66E6" w:rsidP="003F66E6">
      <w:pPr>
        <w:pStyle w:val="Default"/>
        <w:numPr>
          <w:ilvl w:val="0"/>
          <w:numId w:val="16"/>
        </w:numPr>
        <w:rPr>
          <w:rFonts w:asciiTheme="minorHAnsi" w:hAnsiTheme="minorHAnsi" w:cstheme="minorHAnsi"/>
          <w:color w:val="231F20"/>
          <w:sz w:val="22"/>
          <w:szCs w:val="22"/>
        </w:rPr>
      </w:pPr>
      <w:r w:rsidRPr="00911E01">
        <w:rPr>
          <w:rFonts w:asciiTheme="minorHAnsi" w:hAnsiTheme="minorHAnsi" w:cstheme="minorHAnsi"/>
          <w:color w:val="231F20"/>
          <w:sz w:val="22"/>
          <w:szCs w:val="22"/>
        </w:rPr>
        <w:t>Håndtering af debitorer, kreditorer samt bogføring og regnskabsopgaver</w:t>
      </w:r>
    </w:p>
    <w:p w14:paraId="5617D5A7" w14:textId="77777777" w:rsidR="003F66E6" w:rsidRPr="00911E01" w:rsidRDefault="003F66E6" w:rsidP="003F66E6">
      <w:pPr>
        <w:pStyle w:val="Listeafsnit"/>
        <w:widowControl/>
        <w:numPr>
          <w:ilvl w:val="0"/>
          <w:numId w:val="16"/>
        </w:numPr>
        <w:adjustRightInd w:val="0"/>
        <w:rPr>
          <w:rFonts w:asciiTheme="minorHAnsi" w:eastAsiaTheme="minorHAnsi" w:hAnsiTheme="minorHAnsi" w:cstheme="minorHAnsi"/>
          <w:color w:val="000000"/>
          <w:lang w:val="da-DK"/>
        </w:rPr>
      </w:pPr>
      <w:r w:rsidRPr="00911E01">
        <w:rPr>
          <w:rFonts w:asciiTheme="minorHAnsi" w:eastAsiaTheme="minorHAnsi" w:hAnsiTheme="minorHAnsi" w:cstheme="minorHAnsi"/>
          <w:color w:val="000000"/>
          <w:lang w:val="da-DK"/>
        </w:rPr>
        <w:t>Indblik i månedsafslutning, rapportering og budgettering</w:t>
      </w:r>
    </w:p>
    <w:p w14:paraId="6B6C4C25" w14:textId="77777777" w:rsidR="003F66E6" w:rsidRPr="00911E01" w:rsidRDefault="003F66E6" w:rsidP="003F66E6">
      <w:pPr>
        <w:pStyle w:val="Default"/>
        <w:ind w:left="720"/>
        <w:rPr>
          <w:rFonts w:asciiTheme="minorHAnsi" w:hAnsiTheme="minorHAnsi" w:cstheme="minorHAnsi"/>
          <w:color w:val="231F20"/>
          <w:sz w:val="22"/>
          <w:szCs w:val="22"/>
        </w:rPr>
      </w:pPr>
    </w:p>
    <w:p w14:paraId="34B21789" w14:textId="77777777" w:rsidR="003F66E6" w:rsidRPr="00911E01" w:rsidRDefault="003F66E6" w:rsidP="003F66E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F3DB26B" w14:textId="77777777" w:rsidR="003F66E6" w:rsidRPr="00911E01" w:rsidRDefault="003F66E6" w:rsidP="003F66E6">
      <w:pPr>
        <w:pStyle w:val="Default"/>
        <w:rPr>
          <w:rFonts w:asciiTheme="minorHAnsi" w:hAnsiTheme="minorHAnsi" w:cstheme="minorHAnsi"/>
          <w:b/>
          <w:bCs/>
          <w:color w:val="231F20"/>
          <w:sz w:val="22"/>
          <w:szCs w:val="22"/>
        </w:rPr>
      </w:pPr>
      <w:r w:rsidRPr="00911E01">
        <w:rPr>
          <w:rFonts w:asciiTheme="minorHAnsi" w:hAnsiTheme="minorHAnsi" w:cstheme="minorHAnsi"/>
          <w:b/>
          <w:bCs/>
          <w:color w:val="231F20"/>
          <w:sz w:val="22"/>
          <w:szCs w:val="22"/>
        </w:rPr>
        <w:t>Hvem er du?</w:t>
      </w:r>
    </w:p>
    <w:p w14:paraId="6CF28FEE" w14:textId="77777777" w:rsidR="003F66E6" w:rsidRPr="00911E01" w:rsidRDefault="003F66E6" w:rsidP="003F66E6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231F20"/>
          <w:sz w:val="22"/>
          <w:szCs w:val="22"/>
        </w:rPr>
      </w:pPr>
      <w:r w:rsidRPr="00911E01">
        <w:rPr>
          <w:rFonts w:asciiTheme="minorHAnsi" w:hAnsiTheme="minorHAnsi" w:cstheme="minorHAnsi"/>
          <w:color w:val="231F20"/>
          <w:sz w:val="22"/>
          <w:szCs w:val="22"/>
        </w:rPr>
        <w:t>Du har gennemført eller er i gang med EUX eller HHX</w:t>
      </w:r>
    </w:p>
    <w:p w14:paraId="30888E3B" w14:textId="77777777" w:rsidR="003F66E6" w:rsidRPr="00911E01" w:rsidRDefault="003F66E6" w:rsidP="003F66E6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231F20"/>
          <w:sz w:val="22"/>
          <w:szCs w:val="22"/>
        </w:rPr>
      </w:pPr>
      <w:r w:rsidRPr="00911E01">
        <w:rPr>
          <w:rFonts w:asciiTheme="minorHAnsi" w:hAnsiTheme="minorHAnsi" w:cstheme="minorHAnsi"/>
          <w:color w:val="231F20"/>
          <w:sz w:val="22"/>
          <w:szCs w:val="22"/>
        </w:rPr>
        <w:t>Du arbejder struktureret og tager ansvar for dine opgaver</w:t>
      </w:r>
    </w:p>
    <w:p w14:paraId="01C52F26" w14:textId="77777777" w:rsidR="003F66E6" w:rsidRPr="00911E01" w:rsidRDefault="003F66E6" w:rsidP="003F66E6">
      <w:pPr>
        <w:pStyle w:val="Listeafsnit"/>
        <w:widowControl/>
        <w:numPr>
          <w:ilvl w:val="0"/>
          <w:numId w:val="17"/>
        </w:numPr>
        <w:adjustRightInd w:val="0"/>
        <w:rPr>
          <w:rFonts w:asciiTheme="minorHAnsi" w:eastAsiaTheme="minorHAnsi" w:hAnsiTheme="minorHAnsi" w:cstheme="minorHAnsi"/>
          <w:color w:val="000000"/>
          <w:lang w:val="da-DK"/>
        </w:rPr>
      </w:pPr>
      <w:r w:rsidRPr="00911E01">
        <w:rPr>
          <w:rFonts w:asciiTheme="minorHAnsi" w:eastAsiaTheme="minorHAnsi" w:hAnsiTheme="minorHAnsi" w:cstheme="minorHAnsi"/>
          <w:color w:val="000000"/>
          <w:lang w:val="da-DK"/>
        </w:rPr>
        <w:t xml:space="preserve">Du er engageret og har masser af energi og gå-på-mod </w:t>
      </w:r>
    </w:p>
    <w:p w14:paraId="04AE83C0" w14:textId="77777777" w:rsidR="003F66E6" w:rsidRPr="00911E01" w:rsidRDefault="003F66E6" w:rsidP="003F66E6">
      <w:pPr>
        <w:pStyle w:val="Listeafsnit"/>
        <w:widowControl/>
        <w:numPr>
          <w:ilvl w:val="0"/>
          <w:numId w:val="17"/>
        </w:numPr>
        <w:adjustRightInd w:val="0"/>
        <w:rPr>
          <w:rFonts w:asciiTheme="minorHAnsi" w:eastAsiaTheme="minorHAnsi" w:hAnsiTheme="minorHAnsi" w:cstheme="minorHAnsi"/>
          <w:color w:val="000000"/>
          <w:lang w:val="da-DK"/>
        </w:rPr>
      </w:pPr>
      <w:r w:rsidRPr="00911E01">
        <w:rPr>
          <w:rFonts w:asciiTheme="minorHAnsi" w:eastAsiaTheme="minorHAnsi" w:hAnsiTheme="minorHAnsi" w:cstheme="minorHAnsi"/>
          <w:color w:val="000000"/>
          <w:lang w:val="da-DK"/>
        </w:rPr>
        <w:t>Du brænder for arbejdet med tal og økonomi</w:t>
      </w:r>
    </w:p>
    <w:p w14:paraId="3601000B" w14:textId="77777777" w:rsidR="003F66E6" w:rsidRPr="00911E01" w:rsidRDefault="003F66E6" w:rsidP="003F66E6">
      <w:pPr>
        <w:pStyle w:val="Listeafsnit"/>
        <w:widowControl/>
        <w:numPr>
          <w:ilvl w:val="0"/>
          <w:numId w:val="17"/>
        </w:numPr>
        <w:adjustRightInd w:val="0"/>
        <w:rPr>
          <w:rFonts w:asciiTheme="minorHAnsi" w:eastAsiaTheme="minorHAnsi" w:hAnsiTheme="minorHAnsi" w:cstheme="minorHAnsi"/>
          <w:color w:val="000000"/>
          <w:lang w:val="da-DK"/>
        </w:rPr>
      </w:pPr>
      <w:r w:rsidRPr="00911E01">
        <w:rPr>
          <w:rFonts w:asciiTheme="minorHAnsi" w:eastAsiaTheme="minorHAnsi" w:hAnsiTheme="minorHAnsi" w:cstheme="minorHAnsi"/>
          <w:color w:val="000000"/>
          <w:lang w:val="da-DK"/>
        </w:rPr>
        <w:t>Du har gode kommunikations- og koordineringsevner</w:t>
      </w:r>
    </w:p>
    <w:p w14:paraId="5F6B85AB" w14:textId="77777777" w:rsidR="003F66E6" w:rsidRPr="00911E01" w:rsidRDefault="003F66E6" w:rsidP="003F66E6">
      <w:pPr>
        <w:pStyle w:val="Default"/>
        <w:rPr>
          <w:rFonts w:asciiTheme="minorHAnsi" w:hAnsiTheme="minorHAnsi" w:cstheme="minorHAnsi"/>
          <w:color w:val="231F20"/>
          <w:sz w:val="22"/>
          <w:szCs w:val="22"/>
        </w:rPr>
      </w:pPr>
    </w:p>
    <w:p w14:paraId="3AF3E051" w14:textId="77777777" w:rsidR="003F66E6" w:rsidRPr="00911E01" w:rsidRDefault="003F66E6" w:rsidP="003F66E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8F14C2F" w14:textId="77777777" w:rsidR="003F66E6" w:rsidRPr="00CC6AA4" w:rsidRDefault="003F66E6" w:rsidP="003F66E6">
      <w:pPr>
        <w:pStyle w:val="Default"/>
        <w:rPr>
          <w:rFonts w:asciiTheme="minorHAnsi" w:hAnsiTheme="minorHAnsi" w:cstheme="minorHAnsi"/>
          <w:b/>
          <w:bCs/>
          <w:color w:val="231F20"/>
          <w:sz w:val="22"/>
          <w:szCs w:val="22"/>
        </w:rPr>
      </w:pPr>
      <w:r w:rsidRPr="00911E01">
        <w:rPr>
          <w:rFonts w:asciiTheme="minorHAnsi" w:hAnsiTheme="minorHAnsi" w:cstheme="minorHAnsi"/>
          <w:b/>
          <w:bCs/>
          <w:color w:val="231F20"/>
          <w:sz w:val="22"/>
          <w:szCs w:val="22"/>
        </w:rPr>
        <w:t>Vi tilbyder:</w:t>
      </w:r>
    </w:p>
    <w:p w14:paraId="1C0468DD" w14:textId="07FA3E0A" w:rsidR="003F66E6" w:rsidRPr="00CC6AA4" w:rsidRDefault="003F66E6" w:rsidP="003F66E6">
      <w:pPr>
        <w:widowControl/>
        <w:numPr>
          <w:ilvl w:val="0"/>
          <w:numId w:val="18"/>
        </w:numPr>
        <w:adjustRightInd w:val="0"/>
        <w:rPr>
          <w:rFonts w:asciiTheme="minorHAnsi" w:eastAsiaTheme="minorHAnsi" w:hAnsiTheme="minorHAnsi" w:cstheme="minorHAnsi"/>
          <w:color w:val="000000"/>
          <w:lang w:val="da-DK"/>
        </w:rPr>
      </w:pPr>
      <w:r w:rsidRPr="00CC6AA4">
        <w:rPr>
          <w:rFonts w:asciiTheme="minorHAnsi" w:eastAsiaTheme="minorHAnsi" w:hAnsiTheme="minorHAnsi" w:cstheme="minorHAnsi"/>
          <w:color w:val="000000"/>
          <w:lang w:val="da-DK"/>
        </w:rPr>
        <w:t xml:space="preserve">Ca. </w:t>
      </w:r>
      <w:r w:rsidRPr="00911E01">
        <w:rPr>
          <w:rFonts w:asciiTheme="minorHAnsi" w:eastAsiaTheme="minorHAnsi" w:hAnsiTheme="minorHAnsi" w:cstheme="minorHAnsi"/>
          <w:color w:val="000000"/>
          <w:lang w:val="da-DK"/>
        </w:rPr>
        <w:t>180</w:t>
      </w:r>
      <w:r w:rsidRPr="00CC6AA4">
        <w:rPr>
          <w:rFonts w:asciiTheme="minorHAnsi" w:eastAsiaTheme="minorHAnsi" w:hAnsiTheme="minorHAnsi" w:cstheme="minorHAnsi"/>
          <w:color w:val="000000"/>
          <w:lang w:val="da-DK"/>
        </w:rPr>
        <w:t xml:space="preserve"> friske kollegaer</w:t>
      </w:r>
      <w:r w:rsidR="00E64BE7">
        <w:rPr>
          <w:rFonts w:asciiTheme="minorHAnsi" w:eastAsiaTheme="minorHAnsi" w:hAnsiTheme="minorHAnsi" w:cstheme="minorHAnsi"/>
          <w:color w:val="000000"/>
          <w:lang w:val="da-DK"/>
        </w:rPr>
        <w:t>,</w:t>
      </w:r>
      <w:r w:rsidRPr="00CC6AA4">
        <w:rPr>
          <w:rFonts w:asciiTheme="minorHAnsi" w:eastAsiaTheme="minorHAnsi" w:hAnsiTheme="minorHAnsi" w:cstheme="minorHAnsi"/>
          <w:color w:val="000000"/>
          <w:lang w:val="da-DK"/>
        </w:rPr>
        <w:t xml:space="preserve"> der glæder sig til at tage imod dig</w:t>
      </w:r>
    </w:p>
    <w:p w14:paraId="7037AC31" w14:textId="50B8B115" w:rsidR="003F66E6" w:rsidRPr="00CC6AA4" w:rsidRDefault="003F66E6" w:rsidP="003F66E6">
      <w:pPr>
        <w:widowControl/>
        <w:numPr>
          <w:ilvl w:val="0"/>
          <w:numId w:val="18"/>
        </w:numPr>
        <w:adjustRightInd w:val="0"/>
        <w:rPr>
          <w:rFonts w:asciiTheme="minorHAnsi" w:eastAsiaTheme="minorHAnsi" w:hAnsiTheme="minorHAnsi" w:cstheme="minorHAnsi"/>
          <w:color w:val="000000"/>
          <w:lang w:val="da-DK"/>
        </w:rPr>
      </w:pPr>
      <w:r w:rsidRPr="00CC6AA4">
        <w:rPr>
          <w:rFonts w:asciiTheme="minorHAnsi" w:eastAsiaTheme="minorHAnsi" w:hAnsiTheme="minorHAnsi" w:cstheme="minorHAnsi"/>
          <w:color w:val="000000"/>
          <w:lang w:val="da-DK"/>
        </w:rPr>
        <w:t>Et uformelt arbejdsmiljø i en rummelig og foranderlig organisation med frie arbejdsforhold og engagerede kollegaer</w:t>
      </w:r>
    </w:p>
    <w:p w14:paraId="22D5BFB3" w14:textId="77777777" w:rsidR="003F66E6" w:rsidRPr="00CC6AA4" w:rsidRDefault="003F66E6" w:rsidP="003F66E6">
      <w:pPr>
        <w:widowControl/>
        <w:numPr>
          <w:ilvl w:val="0"/>
          <w:numId w:val="18"/>
        </w:numPr>
        <w:adjustRightInd w:val="0"/>
        <w:rPr>
          <w:rFonts w:asciiTheme="minorHAnsi" w:eastAsiaTheme="minorHAnsi" w:hAnsiTheme="minorHAnsi" w:cstheme="minorHAnsi"/>
          <w:color w:val="000000"/>
          <w:lang w:val="da-DK"/>
        </w:rPr>
      </w:pPr>
      <w:r w:rsidRPr="00CC6AA4">
        <w:rPr>
          <w:rFonts w:asciiTheme="minorHAnsi" w:eastAsiaTheme="minorHAnsi" w:hAnsiTheme="minorHAnsi" w:cstheme="minorHAnsi"/>
          <w:color w:val="000000"/>
          <w:lang w:val="da-DK"/>
        </w:rPr>
        <w:t>Stor vægt på faglig sparring og en uformel omgangstone</w:t>
      </w:r>
    </w:p>
    <w:p w14:paraId="7D27FF14" w14:textId="77777777" w:rsidR="003F66E6" w:rsidRPr="00CC6AA4" w:rsidRDefault="003F66E6" w:rsidP="003F66E6">
      <w:pPr>
        <w:widowControl/>
        <w:numPr>
          <w:ilvl w:val="0"/>
          <w:numId w:val="18"/>
        </w:numPr>
        <w:adjustRightInd w:val="0"/>
        <w:rPr>
          <w:rFonts w:asciiTheme="minorHAnsi" w:eastAsiaTheme="minorHAnsi" w:hAnsiTheme="minorHAnsi" w:cstheme="minorHAnsi"/>
          <w:color w:val="000000"/>
          <w:lang w:val="da-DK"/>
        </w:rPr>
      </w:pPr>
      <w:r w:rsidRPr="00CC6AA4">
        <w:rPr>
          <w:rFonts w:asciiTheme="minorHAnsi" w:eastAsiaTheme="minorHAnsi" w:hAnsiTheme="minorHAnsi" w:cstheme="minorHAnsi"/>
          <w:color w:val="000000"/>
          <w:lang w:val="da-DK"/>
        </w:rPr>
        <w:t xml:space="preserve">En velfungerende personaleforening, som bidrager aktivt til den sociale trivsel </w:t>
      </w:r>
    </w:p>
    <w:p w14:paraId="0271A64B" w14:textId="77777777" w:rsidR="003F66E6" w:rsidRPr="00CC6AA4" w:rsidRDefault="003F66E6" w:rsidP="003F66E6">
      <w:pPr>
        <w:widowControl/>
        <w:numPr>
          <w:ilvl w:val="0"/>
          <w:numId w:val="18"/>
        </w:numPr>
        <w:adjustRightInd w:val="0"/>
        <w:rPr>
          <w:rFonts w:asciiTheme="minorHAnsi" w:eastAsiaTheme="minorHAnsi" w:hAnsiTheme="minorHAnsi" w:cstheme="minorHAnsi"/>
          <w:color w:val="000000"/>
          <w:lang w:val="da-DK"/>
        </w:rPr>
      </w:pPr>
      <w:r w:rsidRPr="00CC6AA4">
        <w:rPr>
          <w:rFonts w:asciiTheme="minorHAnsi" w:eastAsiaTheme="minorHAnsi" w:hAnsiTheme="minorHAnsi" w:cstheme="minorHAnsi"/>
          <w:color w:val="000000"/>
          <w:lang w:val="da-DK"/>
        </w:rPr>
        <w:t>Løn og ansættelsesvilkår i henhold til overenskomsten</w:t>
      </w:r>
    </w:p>
    <w:p w14:paraId="5D0540D2" w14:textId="77777777" w:rsidR="003F66E6" w:rsidRPr="00911E01" w:rsidRDefault="003F66E6" w:rsidP="003F66E6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2D948D43" w14:textId="77777777" w:rsidR="003F66E6" w:rsidRPr="00911E01" w:rsidRDefault="003F66E6" w:rsidP="003F66E6">
      <w:pPr>
        <w:rPr>
          <w:rFonts w:asciiTheme="minorHAnsi" w:hAnsiTheme="minorHAnsi" w:cstheme="minorHAnsi"/>
          <w:b/>
          <w:bCs/>
          <w:color w:val="231F20"/>
          <w:lang w:val="da-DK"/>
        </w:rPr>
      </w:pPr>
      <w:r w:rsidRPr="00911E01">
        <w:rPr>
          <w:rFonts w:asciiTheme="minorHAnsi" w:hAnsiTheme="minorHAnsi" w:cstheme="minorHAnsi"/>
          <w:b/>
          <w:bCs/>
          <w:color w:val="231F20"/>
          <w:lang w:val="da-DK"/>
        </w:rPr>
        <w:t>Vil du vide mere?</w:t>
      </w:r>
    </w:p>
    <w:p w14:paraId="36FC0D12" w14:textId="28908015" w:rsidR="003F66E6" w:rsidRPr="00911E01" w:rsidRDefault="003F66E6" w:rsidP="003F66E6">
      <w:pPr>
        <w:rPr>
          <w:rFonts w:asciiTheme="minorHAnsi" w:hAnsiTheme="minorHAnsi" w:cstheme="minorHAnsi"/>
          <w:color w:val="231F20"/>
          <w:lang w:val="da-DK"/>
        </w:rPr>
      </w:pPr>
      <w:r w:rsidRPr="00911E01">
        <w:rPr>
          <w:rFonts w:asciiTheme="minorHAnsi" w:hAnsiTheme="minorHAnsi" w:cstheme="minorHAnsi"/>
          <w:color w:val="231F20"/>
          <w:lang w:val="da-DK"/>
        </w:rPr>
        <w:t xml:space="preserve">Kontakt </w:t>
      </w:r>
      <w:r w:rsidR="00B10A07">
        <w:rPr>
          <w:rFonts w:asciiTheme="minorHAnsi" w:hAnsiTheme="minorHAnsi" w:cstheme="minorHAnsi"/>
          <w:color w:val="231F20"/>
          <w:lang w:val="da-DK"/>
        </w:rPr>
        <w:t>r</w:t>
      </w:r>
      <w:r w:rsidRPr="00911E01">
        <w:rPr>
          <w:rFonts w:asciiTheme="minorHAnsi" w:hAnsiTheme="minorHAnsi" w:cstheme="minorHAnsi"/>
          <w:color w:val="231F20"/>
          <w:lang w:val="da-DK"/>
        </w:rPr>
        <w:t>egnskabschef Virginija Pedersen på tlf. 96178661, hvis du har spørgsmål</w:t>
      </w:r>
      <w:r w:rsidR="00B10A07">
        <w:rPr>
          <w:rFonts w:asciiTheme="minorHAnsi" w:hAnsiTheme="minorHAnsi" w:cstheme="minorHAnsi"/>
          <w:color w:val="231F20"/>
          <w:lang w:val="da-DK"/>
        </w:rPr>
        <w:t>. S</w:t>
      </w:r>
      <w:r w:rsidRPr="00911E01">
        <w:rPr>
          <w:rFonts w:asciiTheme="minorHAnsi" w:hAnsiTheme="minorHAnsi" w:cstheme="minorHAnsi"/>
          <w:color w:val="231F20"/>
          <w:lang w:val="da-DK"/>
        </w:rPr>
        <w:t xml:space="preserve">end din ansøgning, CV og relevante bilag </w:t>
      </w:r>
      <w:r w:rsidR="00494E61">
        <w:rPr>
          <w:rFonts w:asciiTheme="minorHAnsi" w:hAnsiTheme="minorHAnsi" w:cstheme="minorHAnsi"/>
          <w:color w:val="231F20"/>
          <w:lang w:val="da-DK"/>
        </w:rPr>
        <w:t>via link på vores hjemmeside.</w:t>
      </w:r>
      <w:r w:rsidRPr="00911E01">
        <w:rPr>
          <w:rFonts w:asciiTheme="minorHAnsi" w:hAnsiTheme="minorHAnsi" w:cstheme="minorHAnsi"/>
          <w:color w:val="231F20"/>
          <w:lang w:val="da-DK"/>
        </w:rPr>
        <w:t xml:space="preserve"> Vi holder samtaler løbende og ansætter, når vi har fundet den rette kandidat</w:t>
      </w:r>
      <w:r w:rsidR="00B10A07">
        <w:rPr>
          <w:rFonts w:asciiTheme="minorHAnsi" w:hAnsiTheme="minorHAnsi" w:cstheme="minorHAnsi"/>
          <w:color w:val="231F20"/>
          <w:lang w:val="da-DK"/>
        </w:rPr>
        <w:t>.</w:t>
      </w:r>
    </w:p>
    <w:p w14:paraId="284EC499" w14:textId="2452FF00" w:rsidR="007A5755" w:rsidRPr="00AA10BE" w:rsidRDefault="007A5755" w:rsidP="007A5755">
      <w:pPr>
        <w:rPr>
          <w:lang w:val="da-DK"/>
        </w:rPr>
      </w:pPr>
      <w:r w:rsidRPr="00D914AA">
        <w:rPr>
          <w:noProof/>
        </w:rPr>
        <w:drawing>
          <wp:anchor distT="0" distB="0" distL="0" distR="0" simplePos="0" relativeHeight="251660288" behindDoc="0" locked="0" layoutInCell="1" allowOverlap="1" wp14:anchorId="3F78402A" wp14:editId="1F0D652A">
            <wp:simplePos x="0" y="0"/>
            <wp:positionH relativeFrom="margin">
              <wp:align>center</wp:align>
            </wp:positionH>
            <wp:positionV relativeFrom="paragraph">
              <wp:posOffset>247015</wp:posOffset>
            </wp:positionV>
            <wp:extent cx="2427605" cy="466725"/>
            <wp:effectExtent l="0" t="0" r="0" b="9525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D3F07" w14:textId="05264EEB" w:rsidR="008524C4" w:rsidRPr="00D914AA" w:rsidRDefault="008524C4" w:rsidP="005C78B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F784023" w14:textId="77777777" w:rsidR="00D01C04" w:rsidRPr="00D914AA" w:rsidRDefault="00345C29">
      <w:pPr>
        <w:pStyle w:val="Brdtekst"/>
        <w:spacing w:before="50"/>
        <w:ind w:left="1980"/>
        <w:rPr>
          <w:rFonts w:ascii="Arial Rounded MT Bold" w:hAnsi="Arial Rounded MT Bold"/>
          <w:lang w:val="da-DK"/>
        </w:rPr>
      </w:pPr>
      <w:r w:rsidRPr="00D914AA">
        <w:rPr>
          <w:rFonts w:ascii="Arial Rounded MT Bold" w:hAnsi="Arial Rounded MT Bold"/>
          <w:color w:val="231F20"/>
          <w:lang w:val="da-DK"/>
        </w:rPr>
        <w:t xml:space="preserve">Stevnsvej 17 • 7700 Thisted • T: 9792 2522 </w:t>
      </w:r>
      <w:hyperlink r:id="rId9">
        <w:r w:rsidRPr="00D914AA">
          <w:rPr>
            <w:rFonts w:ascii="Arial Rounded MT Bold" w:hAnsi="Arial Rounded MT Bold"/>
            <w:color w:val="231F20"/>
            <w:lang w:val="da-DK"/>
          </w:rPr>
          <w:t>• E: salg@tct.dk</w:t>
        </w:r>
      </w:hyperlink>
    </w:p>
    <w:p w14:paraId="3F784024" w14:textId="77777777" w:rsidR="00D01C04" w:rsidRPr="00D914AA" w:rsidRDefault="00D01C04">
      <w:pPr>
        <w:pStyle w:val="Brdtekst"/>
        <w:spacing w:before="1"/>
        <w:rPr>
          <w:rFonts w:ascii="Arial Rounded MT Bold"/>
          <w:sz w:val="14"/>
          <w:lang w:val="da-DK"/>
        </w:rPr>
      </w:pPr>
    </w:p>
    <w:p w14:paraId="3F784025" w14:textId="72478351" w:rsidR="00D01C04" w:rsidRPr="00D914AA" w:rsidRDefault="007A5755" w:rsidP="00A81034">
      <w:pPr>
        <w:spacing w:before="68" w:line="271" w:lineRule="auto"/>
        <w:ind w:left="113" w:right="244"/>
        <w:rPr>
          <w:sz w:val="16"/>
          <w:szCs w:val="16"/>
          <w:lang w:val="da-DK"/>
        </w:rPr>
      </w:pPr>
      <w:r w:rsidRPr="00D914AA">
        <w:rPr>
          <w:noProof/>
          <w:lang w:val="da-DK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3F784029" wp14:editId="09B129C7">
                <wp:simplePos x="0" y="0"/>
                <wp:positionH relativeFrom="page">
                  <wp:posOffset>5895990</wp:posOffset>
                </wp:positionH>
                <wp:positionV relativeFrom="page">
                  <wp:posOffset>10134600</wp:posOffset>
                </wp:positionV>
                <wp:extent cx="1668288" cy="587375"/>
                <wp:effectExtent l="0" t="0" r="8255" b="317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288" cy="587375"/>
                          <a:chOff x="6971" y="16227"/>
                          <a:chExt cx="4934" cy="64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823" y="16227"/>
                            <a:ext cx="4082" cy="611"/>
                          </a:xfrm>
                          <a:custGeom>
                            <a:avLst/>
                            <a:gdLst>
                              <a:gd name="T0" fmla="+- 0 11906 7824"/>
                              <a:gd name="T1" fmla="*/ T0 w 4082"/>
                              <a:gd name="T2" fmla="+- 0 16227 16227"/>
                              <a:gd name="T3" fmla="*/ 16227 h 611"/>
                              <a:gd name="T4" fmla="+- 0 8178 7824"/>
                              <a:gd name="T5" fmla="*/ T4 w 4082"/>
                              <a:gd name="T6" fmla="+- 0 16227 16227"/>
                              <a:gd name="T7" fmla="*/ 16227 h 611"/>
                              <a:gd name="T8" fmla="+- 0 7824 7824"/>
                              <a:gd name="T9" fmla="*/ T8 w 4082"/>
                              <a:gd name="T10" fmla="+- 0 16838 16227"/>
                              <a:gd name="T11" fmla="*/ 16838 h 611"/>
                              <a:gd name="T12" fmla="+- 0 11906 7824"/>
                              <a:gd name="T13" fmla="*/ T12 w 4082"/>
                              <a:gd name="T14" fmla="+- 0 16838 16227"/>
                              <a:gd name="T15" fmla="*/ 16838 h 611"/>
                              <a:gd name="T16" fmla="+- 0 11906 7824"/>
                              <a:gd name="T17" fmla="*/ T16 w 4082"/>
                              <a:gd name="T18" fmla="+- 0 16227 16227"/>
                              <a:gd name="T19" fmla="*/ 16227 h 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082" h="611">
                                <a:moveTo>
                                  <a:pt x="4082" y="0"/>
                                </a:moveTo>
                                <a:lnTo>
                                  <a:pt x="354" y="0"/>
                                </a:lnTo>
                                <a:lnTo>
                                  <a:pt x="0" y="611"/>
                                </a:lnTo>
                                <a:lnTo>
                                  <a:pt x="4082" y="611"/>
                                </a:lnTo>
                                <a:lnTo>
                                  <a:pt x="4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971" y="16258"/>
                            <a:ext cx="4697" cy="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8402E" w14:textId="77777777" w:rsidR="00D01C04" w:rsidRDefault="00345C29">
                              <w:pPr>
                                <w:spacing w:before="20"/>
                                <w:ind w:left="739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</w:rPr>
                                <w:t xml:space="preserve">Beton -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</w:rPr>
                                <w:t>natur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32"/>
                                </w:rPr>
                                <w:t>ligvis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84029" id="Group 3" o:spid="_x0000_s1031" style="position:absolute;left:0;text-align:left;margin-left:464.25pt;margin-top:798pt;width:131.35pt;height:46.25pt;z-index:1120;mso-position-horizontal-relative:page;mso-position-vertical-relative:page" coordorigin="6971,16227" coordsize="4934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">
                <v:shape id="Freeform 5" o:spid="_x0000_s1032" style="position:absolute;left:7823;top:16227;width:4082;height:611;visibility:visible;mso-wrap-style:square;v-text-anchor:top" coordsize="4082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" path="m4082,l354,,,611r4082,l4082,xe" fillcolor="#963" stroked="f">
                  <v:path arrowok="t" o:connecttype="custom" o:connectlocs="4082,16227;354,16227;0,16838;4082,16838;4082,16227" o:connectangles="0,0,0,0,0"/>
                </v:shape>
                <v:shape id="Text Box 4" o:spid="_x0000_s1033" type="#_x0000_t202" style="position:absolute;left:6971;top:16258;width:4697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F78402E" w14:textId="77777777" w:rsidR="00D01C04" w:rsidRDefault="00345C29">
                        <w:pPr>
                          <w:spacing w:before="20"/>
                          <w:ind w:left="739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</w:rPr>
                          <w:t xml:space="preserve">Beton -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</w:rPr>
                          <w:t>natur</w:t>
                        </w:r>
                        <w:r>
                          <w:rPr>
                            <w:rFonts w:ascii="Times New Roman"/>
                            <w:color w:val="FFFFFF"/>
                            <w:sz w:val="32"/>
                          </w:rPr>
                          <w:t>ligvis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45C29" w:rsidRPr="00D914AA"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503313392" behindDoc="1" locked="0" layoutInCell="1" allowOverlap="1" wp14:anchorId="3F78402C" wp14:editId="422F2C05">
                <wp:simplePos x="0" y="0"/>
                <wp:positionH relativeFrom="page">
                  <wp:posOffset>292100</wp:posOffset>
                </wp:positionH>
                <wp:positionV relativeFrom="paragraph">
                  <wp:posOffset>-31115</wp:posOffset>
                </wp:positionV>
                <wp:extent cx="6863715" cy="0"/>
                <wp:effectExtent l="15875" t="13970" r="16510" b="146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37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9ABE2" id="Line 2" o:spid="_x0000_s1026" style="position:absolute;z-index:-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pt,-2.45pt" to="563.4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" strokecolor="#231f20" strokeweight="2pt">
                <w10:wrap anchorx="page"/>
              </v:line>
            </w:pict>
          </mc:Fallback>
        </mc:AlternateContent>
      </w:r>
      <w:r w:rsidR="00345C29" w:rsidRPr="00D914AA">
        <w:rPr>
          <w:color w:val="231F20"/>
          <w:sz w:val="16"/>
          <w:szCs w:val="16"/>
          <w:lang w:val="da-DK"/>
        </w:rPr>
        <w:t>Thisted-Fjerritslev Cementvarefabrik A/S er en dansk produk</w:t>
      </w:r>
      <w:r w:rsidR="00AD425F" w:rsidRPr="00D914AA">
        <w:rPr>
          <w:color w:val="231F20"/>
          <w:sz w:val="16"/>
          <w:szCs w:val="16"/>
          <w:lang w:val="da-DK"/>
        </w:rPr>
        <w:t>ti</w:t>
      </w:r>
      <w:r w:rsidR="00345C29" w:rsidRPr="00D914AA">
        <w:rPr>
          <w:color w:val="231F20"/>
          <w:sz w:val="16"/>
          <w:szCs w:val="16"/>
          <w:lang w:val="da-DK"/>
        </w:rPr>
        <w:t>onsvirksomhed med kunder indenfor landbrug, industri og anlægsbranchen. Produktprogrammet består af betonelementer, betonspalter, rør</w:t>
      </w:r>
      <w:r w:rsidR="00AD425F" w:rsidRPr="00D914AA">
        <w:rPr>
          <w:color w:val="231F20"/>
          <w:sz w:val="16"/>
          <w:szCs w:val="16"/>
          <w:lang w:val="da-DK"/>
        </w:rPr>
        <w:t>,</w:t>
      </w:r>
      <w:r w:rsidR="00345C29" w:rsidRPr="00D914AA">
        <w:rPr>
          <w:color w:val="231F20"/>
          <w:sz w:val="16"/>
          <w:szCs w:val="16"/>
          <w:lang w:val="da-DK"/>
        </w:rPr>
        <w:t xml:space="preserve"> </w:t>
      </w:r>
      <w:proofErr w:type="spellStart"/>
      <w:r w:rsidR="00345C29" w:rsidRPr="00D914AA">
        <w:rPr>
          <w:color w:val="231F20"/>
          <w:sz w:val="16"/>
          <w:szCs w:val="16"/>
          <w:lang w:val="da-DK"/>
        </w:rPr>
        <w:t>aﬂøbssystemer</w:t>
      </w:r>
      <w:proofErr w:type="spellEnd"/>
      <w:r w:rsidR="00345C29" w:rsidRPr="00D914AA">
        <w:rPr>
          <w:color w:val="231F20"/>
          <w:sz w:val="16"/>
          <w:szCs w:val="16"/>
          <w:lang w:val="da-DK"/>
        </w:rPr>
        <w:t xml:space="preserve">, </w:t>
      </w:r>
      <w:proofErr w:type="spellStart"/>
      <w:r w:rsidR="00345C29" w:rsidRPr="00D914AA">
        <w:rPr>
          <w:color w:val="231F20"/>
          <w:sz w:val="16"/>
          <w:szCs w:val="16"/>
          <w:lang w:val="da-DK"/>
        </w:rPr>
        <w:t>belægning</w:t>
      </w:r>
      <w:r w:rsidR="00AD425F" w:rsidRPr="00D914AA">
        <w:rPr>
          <w:color w:val="231F20"/>
          <w:sz w:val="16"/>
          <w:szCs w:val="16"/>
          <w:lang w:val="da-DK"/>
        </w:rPr>
        <w:t>s</w:t>
      </w:r>
      <w:r w:rsidR="00345C29" w:rsidRPr="00D914AA">
        <w:rPr>
          <w:color w:val="231F20"/>
          <w:sz w:val="16"/>
          <w:szCs w:val="16"/>
          <w:lang w:val="da-DK"/>
        </w:rPr>
        <w:t>sten</w:t>
      </w:r>
      <w:proofErr w:type="spellEnd"/>
      <w:r w:rsidR="00345C29" w:rsidRPr="00D914AA">
        <w:rPr>
          <w:color w:val="231F20"/>
          <w:sz w:val="16"/>
          <w:szCs w:val="16"/>
          <w:lang w:val="da-DK"/>
        </w:rPr>
        <w:t>, blokke og færdigbeton.</w:t>
      </w:r>
    </w:p>
    <w:p w14:paraId="0FF964F0" w14:textId="087B0196" w:rsidR="002B154A" w:rsidRPr="00D914AA" w:rsidRDefault="00345C29" w:rsidP="00C87578">
      <w:pPr>
        <w:spacing w:line="194" w:lineRule="exact"/>
        <w:ind w:left="120"/>
        <w:rPr>
          <w:color w:val="231F20"/>
          <w:sz w:val="16"/>
          <w:szCs w:val="16"/>
          <w:lang w:val="da-DK"/>
        </w:rPr>
      </w:pPr>
      <w:r w:rsidRPr="00D914AA">
        <w:rPr>
          <w:color w:val="231F20"/>
          <w:sz w:val="16"/>
          <w:szCs w:val="16"/>
          <w:lang w:val="da-DK"/>
        </w:rPr>
        <w:t>Virksomheden beskæ</w:t>
      </w:r>
      <w:r w:rsidR="00AD425F" w:rsidRPr="00D914AA">
        <w:rPr>
          <w:color w:val="231F20"/>
          <w:sz w:val="16"/>
          <w:szCs w:val="16"/>
          <w:lang w:val="da-DK"/>
        </w:rPr>
        <w:t>ft</w:t>
      </w:r>
      <w:r w:rsidRPr="00D914AA">
        <w:rPr>
          <w:color w:val="231F20"/>
          <w:sz w:val="16"/>
          <w:szCs w:val="16"/>
          <w:lang w:val="da-DK"/>
        </w:rPr>
        <w:t xml:space="preserve">iger ca. </w:t>
      </w:r>
      <w:r w:rsidR="00AB1136">
        <w:rPr>
          <w:color w:val="231F20"/>
          <w:sz w:val="16"/>
          <w:szCs w:val="16"/>
          <w:lang w:val="da-DK"/>
        </w:rPr>
        <w:t>180</w:t>
      </w:r>
      <w:r w:rsidRPr="00D914AA">
        <w:rPr>
          <w:color w:val="231F20"/>
          <w:sz w:val="16"/>
          <w:szCs w:val="16"/>
          <w:lang w:val="da-DK"/>
        </w:rPr>
        <w:t xml:space="preserve"> medarbejdere på tre loka</w:t>
      </w:r>
      <w:r w:rsidR="00AD425F" w:rsidRPr="00D914AA">
        <w:rPr>
          <w:color w:val="231F20"/>
          <w:sz w:val="16"/>
          <w:szCs w:val="16"/>
          <w:lang w:val="da-DK"/>
        </w:rPr>
        <w:t>tioner</w:t>
      </w:r>
      <w:r w:rsidRPr="00D914AA">
        <w:rPr>
          <w:color w:val="231F20"/>
          <w:sz w:val="16"/>
          <w:szCs w:val="16"/>
          <w:lang w:val="da-DK"/>
        </w:rPr>
        <w:t>.</w:t>
      </w:r>
    </w:p>
    <w:sectPr w:rsidR="002B154A" w:rsidRPr="00D914AA" w:rsidSect="00240307">
      <w:type w:val="continuous"/>
      <w:pgSz w:w="11910" w:h="16840"/>
      <w:pgMar w:top="0" w:right="680" w:bottom="0" w:left="6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883"/>
    <w:multiLevelType w:val="multilevel"/>
    <w:tmpl w:val="606C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C357D"/>
    <w:multiLevelType w:val="hybridMultilevel"/>
    <w:tmpl w:val="91EC87AE"/>
    <w:lvl w:ilvl="0" w:tplc="B7C22752">
      <w:numFmt w:val="bullet"/>
      <w:lvlText w:val="•"/>
      <w:lvlJc w:val="left"/>
      <w:pPr>
        <w:ind w:left="1027" w:hanging="341"/>
      </w:pPr>
      <w:rPr>
        <w:rFonts w:ascii="Calibri" w:eastAsia="Calibri" w:hAnsi="Calibri" w:cs="Calibri" w:hint="default"/>
        <w:color w:val="231F20"/>
        <w:spacing w:val="-6"/>
        <w:w w:val="100"/>
        <w:sz w:val="24"/>
        <w:szCs w:val="24"/>
      </w:rPr>
    </w:lvl>
    <w:lvl w:ilvl="1" w:tplc="FB6A95CC">
      <w:numFmt w:val="bullet"/>
      <w:lvlText w:val="•"/>
      <w:lvlJc w:val="left"/>
      <w:pPr>
        <w:ind w:left="1980" w:hanging="341"/>
      </w:pPr>
      <w:rPr>
        <w:rFonts w:hint="default"/>
      </w:rPr>
    </w:lvl>
    <w:lvl w:ilvl="2" w:tplc="1AB613B2">
      <w:numFmt w:val="bullet"/>
      <w:lvlText w:val="•"/>
      <w:lvlJc w:val="left"/>
      <w:pPr>
        <w:ind w:left="2941" w:hanging="341"/>
      </w:pPr>
      <w:rPr>
        <w:rFonts w:hint="default"/>
      </w:rPr>
    </w:lvl>
    <w:lvl w:ilvl="3" w:tplc="D276B0D0">
      <w:numFmt w:val="bullet"/>
      <w:lvlText w:val="•"/>
      <w:lvlJc w:val="left"/>
      <w:pPr>
        <w:ind w:left="3901" w:hanging="341"/>
      </w:pPr>
      <w:rPr>
        <w:rFonts w:hint="default"/>
      </w:rPr>
    </w:lvl>
    <w:lvl w:ilvl="4" w:tplc="D0F02384">
      <w:numFmt w:val="bullet"/>
      <w:lvlText w:val="•"/>
      <w:lvlJc w:val="left"/>
      <w:pPr>
        <w:ind w:left="4862" w:hanging="341"/>
      </w:pPr>
      <w:rPr>
        <w:rFonts w:hint="default"/>
      </w:rPr>
    </w:lvl>
    <w:lvl w:ilvl="5" w:tplc="F80EF3B6">
      <w:numFmt w:val="bullet"/>
      <w:lvlText w:val="•"/>
      <w:lvlJc w:val="left"/>
      <w:pPr>
        <w:ind w:left="5822" w:hanging="341"/>
      </w:pPr>
      <w:rPr>
        <w:rFonts w:hint="default"/>
      </w:rPr>
    </w:lvl>
    <w:lvl w:ilvl="6" w:tplc="4E84AA84">
      <w:numFmt w:val="bullet"/>
      <w:lvlText w:val="•"/>
      <w:lvlJc w:val="left"/>
      <w:pPr>
        <w:ind w:left="6783" w:hanging="341"/>
      </w:pPr>
      <w:rPr>
        <w:rFonts w:hint="default"/>
      </w:rPr>
    </w:lvl>
    <w:lvl w:ilvl="7" w:tplc="19F068B2">
      <w:numFmt w:val="bullet"/>
      <w:lvlText w:val="•"/>
      <w:lvlJc w:val="left"/>
      <w:pPr>
        <w:ind w:left="7743" w:hanging="341"/>
      </w:pPr>
      <w:rPr>
        <w:rFonts w:hint="default"/>
      </w:rPr>
    </w:lvl>
    <w:lvl w:ilvl="8" w:tplc="0E52C63E">
      <w:numFmt w:val="bullet"/>
      <w:lvlText w:val="•"/>
      <w:lvlJc w:val="left"/>
      <w:pPr>
        <w:ind w:left="8704" w:hanging="341"/>
      </w:pPr>
      <w:rPr>
        <w:rFonts w:hint="default"/>
      </w:rPr>
    </w:lvl>
  </w:abstractNum>
  <w:abstractNum w:abstractNumId="2" w15:restartNumberingAfterBreak="0">
    <w:nsid w:val="0E157273"/>
    <w:multiLevelType w:val="hybridMultilevel"/>
    <w:tmpl w:val="615A3552"/>
    <w:lvl w:ilvl="0" w:tplc="BE903C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039B8"/>
    <w:multiLevelType w:val="multilevel"/>
    <w:tmpl w:val="F686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F1D99"/>
    <w:multiLevelType w:val="multilevel"/>
    <w:tmpl w:val="46BA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42097"/>
    <w:multiLevelType w:val="multilevel"/>
    <w:tmpl w:val="DC6C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D93730"/>
    <w:multiLevelType w:val="multilevel"/>
    <w:tmpl w:val="F1EE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4599D"/>
    <w:multiLevelType w:val="hybridMultilevel"/>
    <w:tmpl w:val="D3561AF4"/>
    <w:lvl w:ilvl="0" w:tplc="275E8DC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80FB1"/>
    <w:multiLevelType w:val="hybridMultilevel"/>
    <w:tmpl w:val="69FA3850"/>
    <w:lvl w:ilvl="0" w:tplc="C9F0B00E"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4C7C17"/>
    <w:multiLevelType w:val="multilevel"/>
    <w:tmpl w:val="9D48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D34C1"/>
    <w:multiLevelType w:val="multilevel"/>
    <w:tmpl w:val="33B4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710B3F"/>
    <w:multiLevelType w:val="multilevel"/>
    <w:tmpl w:val="253C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D25DD9"/>
    <w:multiLevelType w:val="hybridMultilevel"/>
    <w:tmpl w:val="1C403ABA"/>
    <w:lvl w:ilvl="0" w:tplc="917A94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16135"/>
    <w:multiLevelType w:val="hybridMultilevel"/>
    <w:tmpl w:val="CD8E66D8"/>
    <w:lvl w:ilvl="0" w:tplc="F3BC38C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D1482"/>
    <w:multiLevelType w:val="hybridMultilevel"/>
    <w:tmpl w:val="C5C828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A4577"/>
    <w:multiLevelType w:val="hybridMultilevel"/>
    <w:tmpl w:val="91C259E6"/>
    <w:lvl w:ilvl="0" w:tplc="C9F0B00E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74EBA"/>
    <w:multiLevelType w:val="hybridMultilevel"/>
    <w:tmpl w:val="948EB7D4"/>
    <w:lvl w:ilvl="0" w:tplc="3C001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C4FF7"/>
    <w:multiLevelType w:val="hybridMultilevel"/>
    <w:tmpl w:val="B40E3208"/>
    <w:lvl w:ilvl="0" w:tplc="9FD8B1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043638">
    <w:abstractNumId w:val="1"/>
  </w:num>
  <w:num w:numId="2" w16cid:durableId="678966086">
    <w:abstractNumId w:val="14"/>
  </w:num>
  <w:num w:numId="3" w16cid:durableId="1550150436">
    <w:abstractNumId w:val="0"/>
  </w:num>
  <w:num w:numId="4" w16cid:durableId="1286276017">
    <w:abstractNumId w:val="2"/>
  </w:num>
  <w:num w:numId="5" w16cid:durableId="1887835212">
    <w:abstractNumId w:val="12"/>
  </w:num>
  <w:num w:numId="6" w16cid:durableId="549729603">
    <w:abstractNumId w:val="7"/>
  </w:num>
  <w:num w:numId="7" w16cid:durableId="216474973">
    <w:abstractNumId w:val="5"/>
  </w:num>
  <w:num w:numId="8" w16cid:durableId="2052919009">
    <w:abstractNumId w:val="13"/>
  </w:num>
  <w:num w:numId="9" w16cid:durableId="558712129">
    <w:abstractNumId w:val="16"/>
  </w:num>
  <w:num w:numId="10" w16cid:durableId="269047812">
    <w:abstractNumId w:val="17"/>
  </w:num>
  <w:num w:numId="11" w16cid:durableId="1873225861">
    <w:abstractNumId w:val="10"/>
  </w:num>
  <w:num w:numId="12" w16cid:durableId="77333300">
    <w:abstractNumId w:val="6"/>
  </w:num>
  <w:num w:numId="13" w16cid:durableId="313031884">
    <w:abstractNumId w:val="11"/>
  </w:num>
  <w:num w:numId="14" w16cid:durableId="1866214098">
    <w:abstractNumId w:val="15"/>
  </w:num>
  <w:num w:numId="15" w16cid:durableId="1511143648">
    <w:abstractNumId w:val="8"/>
  </w:num>
  <w:num w:numId="16" w16cid:durableId="972443636">
    <w:abstractNumId w:val="9"/>
  </w:num>
  <w:num w:numId="17" w16cid:durableId="1982419682">
    <w:abstractNumId w:val="4"/>
  </w:num>
  <w:num w:numId="18" w16cid:durableId="1417633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04"/>
    <w:rsid w:val="00001309"/>
    <w:rsid w:val="00035D7F"/>
    <w:rsid w:val="00043E8D"/>
    <w:rsid w:val="00044DE5"/>
    <w:rsid w:val="00062A2D"/>
    <w:rsid w:val="0008752B"/>
    <w:rsid w:val="000C04D9"/>
    <w:rsid w:val="000D3605"/>
    <w:rsid w:val="000D5AC4"/>
    <w:rsid w:val="000F1873"/>
    <w:rsid w:val="000F3BED"/>
    <w:rsid w:val="00136874"/>
    <w:rsid w:val="001876D9"/>
    <w:rsid w:val="00190360"/>
    <w:rsid w:val="00191A31"/>
    <w:rsid w:val="001A4DDA"/>
    <w:rsid w:val="001A7533"/>
    <w:rsid w:val="001D12B7"/>
    <w:rsid w:val="001E587B"/>
    <w:rsid w:val="001F754F"/>
    <w:rsid w:val="0021435A"/>
    <w:rsid w:val="00233020"/>
    <w:rsid w:val="00237329"/>
    <w:rsid w:val="00240307"/>
    <w:rsid w:val="002437E4"/>
    <w:rsid w:val="00243ED3"/>
    <w:rsid w:val="00251985"/>
    <w:rsid w:val="00277022"/>
    <w:rsid w:val="002A4B0F"/>
    <w:rsid w:val="002B154A"/>
    <w:rsid w:val="002F0CAB"/>
    <w:rsid w:val="0031460C"/>
    <w:rsid w:val="0031660E"/>
    <w:rsid w:val="003225C9"/>
    <w:rsid w:val="00345C29"/>
    <w:rsid w:val="00367CD9"/>
    <w:rsid w:val="00370C33"/>
    <w:rsid w:val="00375F0F"/>
    <w:rsid w:val="00377EB5"/>
    <w:rsid w:val="00380A2A"/>
    <w:rsid w:val="003848C7"/>
    <w:rsid w:val="003C72AB"/>
    <w:rsid w:val="003E2B18"/>
    <w:rsid w:val="003F66E6"/>
    <w:rsid w:val="004031CA"/>
    <w:rsid w:val="004167C5"/>
    <w:rsid w:val="00435354"/>
    <w:rsid w:val="004468A6"/>
    <w:rsid w:val="00451763"/>
    <w:rsid w:val="00475581"/>
    <w:rsid w:val="00491DD7"/>
    <w:rsid w:val="00494E61"/>
    <w:rsid w:val="0049528A"/>
    <w:rsid w:val="00503C46"/>
    <w:rsid w:val="005535C8"/>
    <w:rsid w:val="0058240C"/>
    <w:rsid w:val="005A115E"/>
    <w:rsid w:val="005C78BE"/>
    <w:rsid w:val="00604E71"/>
    <w:rsid w:val="006446FD"/>
    <w:rsid w:val="00644810"/>
    <w:rsid w:val="00687BE8"/>
    <w:rsid w:val="006D32FF"/>
    <w:rsid w:val="006E0249"/>
    <w:rsid w:val="006F2938"/>
    <w:rsid w:val="00700696"/>
    <w:rsid w:val="0070517C"/>
    <w:rsid w:val="00706325"/>
    <w:rsid w:val="00710DA6"/>
    <w:rsid w:val="007326AB"/>
    <w:rsid w:val="00754395"/>
    <w:rsid w:val="00756573"/>
    <w:rsid w:val="00756AC8"/>
    <w:rsid w:val="00787431"/>
    <w:rsid w:val="0078771E"/>
    <w:rsid w:val="007A5755"/>
    <w:rsid w:val="007A7159"/>
    <w:rsid w:val="007E07E8"/>
    <w:rsid w:val="007F3ADA"/>
    <w:rsid w:val="007F77D4"/>
    <w:rsid w:val="00802B05"/>
    <w:rsid w:val="00817865"/>
    <w:rsid w:val="00824EE6"/>
    <w:rsid w:val="00832DF0"/>
    <w:rsid w:val="00836300"/>
    <w:rsid w:val="008407A1"/>
    <w:rsid w:val="00844BB7"/>
    <w:rsid w:val="008472E7"/>
    <w:rsid w:val="00850740"/>
    <w:rsid w:val="008524C4"/>
    <w:rsid w:val="00870738"/>
    <w:rsid w:val="00893AAA"/>
    <w:rsid w:val="008A4AC8"/>
    <w:rsid w:val="008A6F82"/>
    <w:rsid w:val="008A71AF"/>
    <w:rsid w:val="008A7449"/>
    <w:rsid w:val="008C62AC"/>
    <w:rsid w:val="008D5F2F"/>
    <w:rsid w:val="009067A2"/>
    <w:rsid w:val="00936F67"/>
    <w:rsid w:val="00937594"/>
    <w:rsid w:val="00946BEC"/>
    <w:rsid w:val="009666B0"/>
    <w:rsid w:val="00966E8F"/>
    <w:rsid w:val="00985BF2"/>
    <w:rsid w:val="00991A27"/>
    <w:rsid w:val="0099335D"/>
    <w:rsid w:val="009B7FB0"/>
    <w:rsid w:val="009C59C2"/>
    <w:rsid w:val="009E135C"/>
    <w:rsid w:val="009F1069"/>
    <w:rsid w:val="009F244F"/>
    <w:rsid w:val="009F7827"/>
    <w:rsid w:val="00A1181C"/>
    <w:rsid w:val="00A143BF"/>
    <w:rsid w:val="00A2206F"/>
    <w:rsid w:val="00A2695E"/>
    <w:rsid w:val="00A45131"/>
    <w:rsid w:val="00A45A81"/>
    <w:rsid w:val="00A464ED"/>
    <w:rsid w:val="00A46BC9"/>
    <w:rsid w:val="00A541E7"/>
    <w:rsid w:val="00A81034"/>
    <w:rsid w:val="00AA10BE"/>
    <w:rsid w:val="00AB1136"/>
    <w:rsid w:val="00AD425F"/>
    <w:rsid w:val="00AF61B2"/>
    <w:rsid w:val="00AF7558"/>
    <w:rsid w:val="00B10A07"/>
    <w:rsid w:val="00B12BC6"/>
    <w:rsid w:val="00B31571"/>
    <w:rsid w:val="00B7374A"/>
    <w:rsid w:val="00B73B3B"/>
    <w:rsid w:val="00B82EF4"/>
    <w:rsid w:val="00BD6DCB"/>
    <w:rsid w:val="00BF2830"/>
    <w:rsid w:val="00BF5082"/>
    <w:rsid w:val="00C467C2"/>
    <w:rsid w:val="00C71E00"/>
    <w:rsid w:val="00C76BC0"/>
    <w:rsid w:val="00C77A76"/>
    <w:rsid w:val="00C83562"/>
    <w:rsid w:val="00C841DD"/>
    <w:rsid w:val="00C87104"/>
    <w:rsid w:val="00C87578"/>
    <w:rsid w:val="00C92401"/>
    <w:rsid w:val="00C95829"/>
    <w:rsid w:val="00CD0C1D"/>
    <w:rsid w:val="00CD4B8E"/>
    <w:rsid w:val="00CE4D14"/>
    <w:rsid w:val="00CF5299"/>
    <w:rsid w:val="00D01C04"/>
    <w:rsid w:val="00D07039"/>
    <w:rsid w:val="00D079AF"/>
    <w:rsid w:val="00D12F9E"/>
    <w:rsid w:val="00D3169B"/>
    <w:rsid w:val="00D914AA"/>
    <w:rsid w:val="00D93EB3"/>
    <w:rsid w:val="00DC7931"/>
    <w:rsid w:val="00DE67CF"/>
    <w:rsid w:val="00E04F13"/>
    <w:rsid w:val="00E3431D"/>
    <w:rsid w:val="00E64BE7"/>
    <w:rsid w:val="00E939DE"/>
    <w:rsid w:val="00EA1D9E"/>
    <w:rsid w:val="00EA5FDD"/>
    <w:rsid w:val="00ED7678"/>
    <w:rsid w:val="00EF660F"/>
    <w:rsid w:val="00F1165E"/>
    <w:rsid w:val="00F20243"/>
    <w:rsid w:val="00F47FCF"/>
    <w:rsid w:val="00F513EB"/>
    <w:rsid w:val="00F9224F"/>
    <w:rsid w:val="00FA59CB"/>
    <w:rsid w:val="00FC056B"/>
    <w:rsid w:val="00FC6EF2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4000"/>
  <w15:docId w15:val="{4AA949FF-223E-4593-A8AB-CCDFB258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Overskrift1">
    <w:name w:val="heading 1"/>
    <w:basedOn w:val="Normal"/>
    <w:uiPriority w:val="9"/>
    <w:qFormat/>
    <w:pPr>
      <w:spacing w:line="705" w:lineRule="exact"/>
      <w:ind w:left="1732" w:right="1650"/>
      <w:jc w:val="center"/>
      <w:outlineLvl w:val="0"/>
    </w:pPr>
    <w:rPr>
      <w:b/>
      <w:bCs/>
      <w:sz w:val="60"/>
      <w:szCs w:val="60"/>
    </w:rPr>
  </w:style>
  <w:style w:type="paragraph" w:styleId="Overskrift2">
    <w:name w:val="heading 2"/>
    <w:basedOn w:val="Normal"/>
    <w:uiPriority w:val="9"/>
    <w:unhideWhenUsed/>
    <w:qFormat/>
    <w:pPr>
      <w:spacing w:line="387" w:lineRule="exact"/>
      <w:ind w:left="120"/>
      <w:outlineLvl w:val="1"/>
    </w:pPr>
    <w:rPr>
      <w:b/>
      <w:bCs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B1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spacing w:line="288" w:lineRule="exact"/>
      <w:ind w:left="1026" w:hanging="34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8A4AC8"/>
    <w:pPr>
      <w:widowControl/>
      <w:adjustRightInd w:val="0"/>
    </w:pPr>
    <w:rPr>
      <w:rFonts w:ascii="Arial" w:hAnsi="Arial" w:cs="Arial"/>
      <w:color w:val="000000"/>
      <w:sz w:val="24"/>
      <w:szCs w:val="24"/>
      <w:lang w:val="da-DK"/>
    </w:rPr>
  </w:style>
  <w:style w:type="character" w:styleId="Hyperlink">
    <w:name w:val="Hyperlink"/>
    <w:basedOn w:val="Standardskrifttypeiafsnit"/>
    <w:uiPriority w:val="99"/>
    <w:unhideWhenUsed/>
    <w:rsid w:val="00850740"/>
    <w:rPr>
      <w:color w:val="0563C1"/>
      <w:u w:val="single"/>
    </w:rPr>
  </w:style>
  <w:style w:type="character" w:customStyle="1" w:styleId="A1">
    <w:name w:val="A1"/>
    <w:uiPriority w:val="99"/>
    <w:rsid w:val="005A115E"/>
    <w:rPr>
      <w:color w:val="000000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2B154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B15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g-binding">
    <w:name w:val="ng-binding"/>
    <w:basedOn w:val="Normal"/>
    <w:rsid w:val="002B154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Fremhv">
    <w:name w:val="Emphasis"/>
    <w:basedOn w:val="Standardskrifttypeiafsnit"/>
    <w:uiPriority w:val="20"/>
    <w:qFormat/>
    <w:rsid w:val="00EF660F"/>
    <w:rPr>
      <w:i/>
      <w:iCs/>
    </w:rPr>
  </w:style>
  <w:style w:type="character" w:styleId="Ulstomtale">
    <w:name w:val="Unresolved Mention"/>
    <w:basedOn w:val="Standardskrifttypeiafsnit"/>
    <w:uiPriority w:val="99"/>
    <w:semiHidden/>
    <w:unhideWhenUsed/>
    <w:rsid w:val="00756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lg@tct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2026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A4_2021_KranbaneMedarbejdert.indd</vt:lpstr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A4_2021_KranbaneMedarbejdert.indd</dc:title>
  <dc:creator>Jesper Swahn</dc:creator>
  <cp:lastModifiedBy>Mia Lindemann Jakobsen</cp:lastModifiedBy>
  <cp:revision>2</cp:revision>
  <cp:lastPrinted>2024-06-14T10:41:00Z</cp:lastPrinted>
  <dcterms:created xsi:type="dcterms:W3CDTF">2026-03-18T10:52:00Z</dcterms:created>
  <dcterms:modified xsi:type="dcterms:W3CDTF">2026-03-18T10:52:00Z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2023-02-03T00:00:00Z</vt:filetime>
  </property>
</Properties>
</file>